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D6" w:rsidRPr="00355ED6" w:rsidRDefault="00355ED6" w:rsidP="00355ED6">
      <w:pPr>
        <w:rPr>
          <w:b/>
          <w:bCs/>
        </w:rPr>
      </w:pPr>
      <w:r w:rsidRPr="00355ED6">
        <w:rPr>
          <w:b/>
          <w:bCs/>
          <w:i/>
          <w:iCs/>
        </w:rPr>
        <w:t xml:space="preserve">           METODA PEDAGOGIKI ZABAWY (KLANZA)</w:t>
      </w:r>
    </w:p>
    <w:p w:rsidR="00355ED6" w:rsidRPr="00355ED6" w:rsidRDefault="00355ED6" w:rsidP="00355ED6"/>
    <w:p w:rsidR="00355ED6" w:rsidRPr="00355ED6" w:rsidRDefault="00355ED6" w:rsidP="00355ED6">
      <w:r w:rsidRPr="00355ED6">
        <w:rPr>
          <w:b/>
          <w:bCs/>
          <w:i/>
          <w:iCs/>
        </w:rPr>
        <w:t>„</w:t>
      </w:r>
      <w:r w:rsidRPr="00355ED6">
        <w:rPr>
          <w:bCs/>
          <w:i/>
          <w:iCs/>
        </w:rPr>
        <w:t>POWIEDZ MI A ZAPOMNĘ,</w:t>
      </w:r>
      <w:r w:rsidRPr="00355ED6">
        <w:rPr>
          <w:bCs/>
          <w:i/>
          <w:iCs/>
        </w:rPr>
        <w:br/>
      </w:r>
      <w:r w:rsidRPr="00355ED6">
        <w:rPr>
          <w:i/>
          <w:iCs/>
        </w:rPr>
        <w:t>POKAŻ A ZAPAMIĘTAM,</w:t>
      </w:r>
      <w:r w:rsidRPr="00355ED6">
        <w:rPr>
          <w:i/>
          <w:iCs/>
        </w:rPr>
        <w:br/>
        <w:t>POZWÓL WZIĄĆ UDZIAŁ A ZROZUMIEM”</w:t>
      </w:r>
    </w:p>
    <w:p w:rsidR="00355ED6" w:rsidRPr="00355ED6" w:rsidRDefault="00355ED6" w:rsidP="00355ED6"/>
    <w:p w:rsidR="00355ED6" w:rsidRPr="00355ED6" w:rsidRDefault="00355ED6" w:rsidP="00355ED6">
      <w:r w:rsidRPr="00355ED6">
        <w:t xml:space="preserve">﻿         Metoda ta powstała na bazie doświadczeń austriackich pedagogów i ich tzw. </w:t>
      </w:r>
      <w:proofErr w:type="spellStart"/>
      <w:r w:rsidRPr="00355ED6">
        <w:t>Spielpedagogik</w:t>
      </w:r>
      <w:proofErr w:type="spellEnd"/>
      <w:r w:rsidRPr="00355ED6">
        <w:t>, która to zrodziła się w latach 90. XX wieku i została przeniesiona na grunt polski.</w:t>
      </w:r>
    </w:p>
    <w:p w:rsidR="00355ED6" w:rsidRPr="00355ED6" w:rsidRDefault="00355ED6" w:rsidP="00355ED6">
      <w:r w:rsidRPr="00355ED6">
        <w:t xml:space="preserve">      Opiera się ona na rozumieniu terminu</w:t>
      </w:r>
      <w:r>
        <w:t xml:space="preserve"> </w:t>
      </w:r>
      <w:r w:rsidRPr="00355ED6">
        <w:t>"zabawa</w:t>
      </w:r>
      <w:r>
        <w:t xml:space="preserve"> </w:t>
      </w:r>
      <w:r w:rsidRPr="00355ED6">
        <w:t xml:space="preserve">"pojmowanego jako czynność dającą przyjemność, wyzwalającą kreatywność, zaspokajającą różne potrzeby, pozwalającą na poznanie nowych wartości, </w:t>
      </w:r>
      <w:bookmarkStart w:id="0" w:name="_GoBack"/>
      <w:bookmarkEnd w:id="0"/>
      <w:r w:rsidRPr="00355ED6">
        <w:t>zdobycie wiedzy, a także na budowanie odrębnego, fikcyjnego świata.</w:t>
      </w:r>
    </w:p>
    <w:p w:rsidR="00355ED6" w:rsidRPr="00355ED6" w:rsidRDefault="00355ED6" w:rsidP="00355ED6">
      <w:r w:rsidRPr="00355ED6">
        <w:t>Metoda ta zakłada, że każdy człowiek może rozwijać się przez całe życie. Dlatego podczas zajęć pedagog dąży do sytuacji edukacyjnych, w których każdy uczestnik może osiągnąć sukces, co buduje jego pozytywną samoocenę i poczucie własnej wartości.</w:t>
      </w:r>
    </w:p>
    <w:p w:rsidR="00355ED6" w:rsidRPr="00355ED6" w:rsidRDefault="00355ED6" w:rsidP="00355ED6">
      <w:r w:rsidRPr="00355ED6">
        <w:t xml:space="preserve">Można wyodrębnić następujące </w:t>
      </w:r>
      <w:r w:rsidRPr="00355ED6">
        <w:rPr>
          <w:bCs/>
        </w:rPr>
        <w:t xml:space="preserve">rodzaje zabaw </w:t>
      </w:r>
      <w:r w:rsidRPr="00355ED6">
        <w:t>stosowanych w pedagogice zabawy:</w:t>
      </w:r>
    </w:p>
    <w:p w:rsidR="00355ED6" w:rsidRPr="00355ED6" w:rsidRDefault="00355ED6" w:rsidP="00355ED6">
      <w:pPr>
        <w:numPr>
          <w:ilvl w:val="0"/>
          <w:numId w:val="1"/>
        </w:numPr>
      </w:pPr>
      <w:r w:rsidRPr="00355ED6">
        <w:t>zabawy ułatwiające wejście w grupę, poznanie nowego otoczenia,</w:t>
      </w:r>
    </w:p>
    <w:p w:rsidR="00355ED6" w:rsidRPr="00355ED6" w:rsidRDefault="00355ED6" w:rsidP="00355ED6">
      <w:pPr>
        <w:numPr>
          <w:ilvl w:val="0"/>
          <w:numId w:val="1"/>
        </w:numPr>
      </w:pPr>
      <w:r w:rsidRPr="00355ED6">
        <w:t>zabawy rozluźniające, odprężające, wykorzystujące ruch, taniec, gest, likwidujące napięcie mięśni i napięcie psychiczne,</w:t>
      </w:r>
    </w:p>
    <w:p w:rsidR="00355ED6" w:rsidRPr="00355ED6" w:rsidRDefault="00355ED6" w:rsidP="00355ED6">
      <w:pPr>
        <w:numPr>
          <w:ilvl w:val="0"/>
          <w:numId w:val="1"/>
        </w:numPr>
      </w:pPr>
      <w:r w:rsidRPr="00355ED6">
        <w:t>zabawy ułatwiające wprowadzanie tematu, pozwalające poznać odczucia, doświadczenia, potrzeby i oczekiwania członków grupy,</w:t>
      </w:r>
    </w:p>
    <w:p w:rsidR="00355ED6" w:rsidRPr="00355ED6" w:rsidRDefault="00355ED6" w:rsidP="00355ED6">
      <w:pPr>
        <w:numPr>
          <w:ilvl w:val="0"/>
          <w:numId w:val="1"/>
        </w:numPr>
      </w:pPr>
      <w:r w:rsidRPr="00355ED6">
        <w:t>gry dydaktyczne - przedstawienie problemu i poszukiwanie rozwiązań według proponowanych reguł,</w:t>
      </w:r>
    </w:p>
    <w:p w:rsidR="00355ED6" w:rsidRPr="00355ED6" w:rsidRDefault="00355ED6" w:rsidP="00355ED6">
      <w:pPr>
        <w:numPr>
          <w:ilvl w:val="0"/>
          <w:numId w:val="1"/>
        </w:numPr>
      </w:pPr>
      <w:r w:rsidRPr="00355ED6">
        <w:t>gry dyskusyjne - analizowanie danego problemu a różnych stron z włączeniem doświadczenia i dotychczasowej wiedzy,</w:t>
      </w:r>
    </w:p>
    <w:p w:rsidR="00355ED6" w:rsidRPr="00355ED6" w:rsidRDefault="00355ED6" w:rsidP="00355ED6">
      <w:pPr>
        <w:numPr>
          <w:ilvl w:val="0"/>
          <w:numId w:val="1"/>
        </w:numPr>
      </w:pPr>
      <w:r w:rsidRPr="00355ED6">
        <w:t>metody ułatwiające przekaz informacji zwrotnej, sygnalizujące indywidualną reakcję i odczucia poszczególnych osób,</w:t>
      </w:r>
    </w:p>
    <w:p w:rsidR="00355ED6" w:rsidRPr="00355ED6" w:rsidRDefault="00355ED6" w:rsidP="00355ED6">
      <w:pPr>
        <w:numPr>
          <w:ilvl w:val="0"/>
          <w:numId w:val="1"/>
        </w:numPr>
      </w:pPr>
      <w:r w:rsidRPr="00355ED6">
        <w:t>drama - wykorzystująca gry z podziałem na role jako wstęp do omówienia konkretnego problemu,</w:t>
      </w:r>
    </w:p>
    <w:p w:rsidR="00355ED6" w:rsidRPr="00355ED6" w:rsidRDefault="00355ED6" w:rsidP="00355ED6">
      <w:pPr>
        <w:numPr>
          <w:ilvl w:val="0"/>
          <w:numId w:val="1"/>
        </w:numPr>
      </w:pPr>
      <w:r w:rsidRPr="00355ED6">
        <w:t xml:space="preserve">zabawy umożliwiające samoocenę, poznanie własnej hierarchii wartości, własnych spontanicznych </w:t>
      </w:r>
      <w:proofErr w:type="spellStart"/>
      <w:r w:rsidRPr="00355ED6">
        <w:t>zachowań</w:t>
      </w:r>
      <w:proofErr w:type="spellEnd"/>
      <w:r w:rsidRPr="00355ED6">
        <w:t>,</w:t>
      </w:r>
    </w:p>
    <w:p w:rsidR="00355ED6" w:rsidRPr="00355ED6" w:rsidRDefault="00355ED6" w:rsidP="00355ED6">
      <w:pPr>
        <w:numPr>
          <w:ilvl w:val="0"/>
          <w:numId w:val="1"/>
        </w:numPr>
      </w:pPr>
      <w:r w:rsidRPr="00355ED6">
        <w:t>zabawy integrujące grupę, umożliwiające wszystkim wspólną, aktywną zabawę bez podziału na bawiących się i obserwatorów, bez ośmieszającej rywalizacji, przypadkowych wygranych i kilku zwycięzców.</w:t>
      </w:r>
    </w:p>
    <w:p w:rsidR="00355ED6" w:rsidRPr="00355ED6" w:rsidRDefault="00355ED6" w:rsidP="00355ED6"/>
    <w:p w:rsidR="00355ED6" w:rsidRPr="00355ED6" w:rsidRDefault="00355ED6" w:rsidP="00355ED6"/>
    <w:p w:rsidR="00355ED6" w:rsidRPr="00355ED6" w:rsidRDefault="00355ED6" w:rsidP="00355ED6"/>
    <w:p w:rsidR="00355ED6" w:rsidRPr="00355ED6" w:rsidRDefault="00355ED6" w:rsidP="00355ED6"/>
    <w:p w:rsidR="00355ED6" w:rsidRPr="00355ED6" w:rsidRDefault="00355ED6" w:rsidP="00355ED6"/>
    <w:p w:rsidR="00355ED6" w:rsidRPr="00355ED6" w:rsidRDefault="00355ED6" w:rsidP="00355ED6"/>
    <w:p w:rsidR="00355ED6" w:rsidRPr="00355ED6" w:rsidRDefault="00355ED6" w:rsidP="00355ED6"/>
    <w:p w:rsidR="00355ED6" w:rsidRPr="00355ED6" w:rsidRDefault="00355ED6" w:rsidP="00355ED6"/>
    <w:p w:rsidR="00355ED6" w:rsidRPr="00355ED6" w:rsidRDefault="00355ED6" w:rsidP="00355ED6"/>
    <w:p w:rsidR="00355ED6" w:rsidRPr="00355ED6" w:rsidRDefault="00355ED6" w:rsidP="00355ED6"/>
    <w:p w:rsidR="00355ED6" w:rsidRPr="00355ED6" w:rsidRDefault="00355ED6" w:rsidP="00355ED6"/>
    <w:p w:rsidR="00355ED6" w:rsidRPr="00355ED6" w:rsidRDefault="00355ED6" w:rsidP="00355ED6"/>
    <w:p w:rsidR="00355ED6" w:rsidRPr="00355ED6" w:rsidRDefault="00355ED6" w:rsidP="00355ED6"/>
    <w:p w:rsidR="00355ED6" w:rsidRPr="00355ED6" w:rsidRDefault="00355ED6" w:rsidP="00355ED6"/>
    <w:p w:rsidR="00355ED6" w:rsidRPr="00355ED6" w:rsidRDefault="00355ED6" w:rsidP="00355ED6"/>
    <w:p w:rsidR="00355ED6" w:rsidRPr="00355ED6" w:rsidRDefault="00355ED6" w:rsidP="00355ED6"/>
    <w:p w:rsidR="00D96372" w:rsidRDefault="00D96372"/>
    <w:sectPr w:rsidR="00D9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09C5"/>
    <w:multiLevelType w:val="multilevel"/>
    <w:tmpl w:val="E66C500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D3"/>
    <w:rsid w:val="00093DD3"/>
    <w:rsid w:val="00355ED6"/>
    <w:rsid w:val="00D9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2018-05-16T18:26:00Z</dcterms:created>
  <dcterms:modified xsi:type="dcterms:W3CDTF">2018-05-16T18:27:00Z</dcterms:modified>
</cp:coreProperties>
</file>